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9159" w14:textId="77777777" w:rsidR="001C0E56" w:rsidRDefault="001C0E56" w:rsidP="001C0E56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Christ the Lord, the Lord Most </w:t>
      </w:r>
      <w:proofErr w:type="gramStart"/>
      <w:r>
        <w:rPr>
          <w:rFonts w:ascii="Cambria" w:hAnsi="Cambria"/>
          <w:sz w:val="24"/>
          <w:szCs w:val="24"/>
        </w:rPr>
        <w:t xml:space="preserve">Glorious  </w:t>
      </w:r>
      <w:r w:rsidRPr="00E86CC8">
        <w:rPr>
          <w:rFonts w:ascii="Cambria" w:hAnsi="Cambria"/>
          <w:sz w:val="24"/>
          <w:szCs w:val="24"/>
        </w:rPr>
        <w:t>298</w:t>
      </w:r>
      <w:proofErr w:type="gramEnd"/>
    </w:p>
    <w:p w14:paraId="249ADCE0" w14:textId="77777777" w:rsidR="001C0E56" w:rsidRDefault="001C0E56" w:rsidP="001C0E56">
      <w:pPr>
        <w:pStyle w:val="PlainText"/>
        <w:rPr>
          <w:rFonts w:ascii="Cambria" w:hAnsi="Cambria"/>
          <w:sz w:val="24"/>
          <w:szCs w:val="24"/>
        </w:rPr>
      </w:pPr>
    </w:p>
    <w:p w14:paraId="6418332C" w14:textId="77777777" w:rsidR="001C0E56" w:rsidRPr="00E86CC8" w:rsidRDefault="001C0E56" w:rsidP="001C0E5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Christ the Lord, the Lord most glorious,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is born; O shout aloud!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by him are made victorious;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praise the Savior, hail our God!</w:t>
      </w:r>
    </w:p>
    <w:p w14:paraId="0F7008DD" w14:textId="77777777" w:rsidR="001C0E56" w:rsidRPr="00E86CC8" w:rsidRDefault="001C0E56" w:rsidP="001C0E56">
      <w:pPr>
        <w:pStyle w:val="PlainText"/>
        <w:rPr>
          <w:rFonts w:ascii="Cambria" w:hAnsi="Cambria"/>
          <w:sz w:val="24"/>
          <w:szCs w:val="24"/>
        </w:rPr>
      </w:pPr>
    </w:p>
    <w:p w14:paraId="5810ACA6" w14:textId="77777777" w:rsidR="001C0E56" w:rsidRPr="00E86CC8" w:rsidRDefault="001C0E56" w:rsidP="001C0E5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Praise the Lord! On us is shining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Christ, the sun of righteousness;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he, to us in love inclining,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cheers our souls with </w:t>
      </w:r>
      <w:proofErr w:type="spellStart"/>
      <w:r w:rsidRPr="00E86CC8">
        <w:rPr>
          <w:rFonts w:ascii="Cambria" w:hAnsi="Cambria"/>
          <w:sz w:val="24"/>
          <w:szCs w:val="24"/>
        </w:rPr>
        <w:t>pard'ning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grace.</w:t>
      </w:r>
    </w:p>
    <w:p w14:paraId="12BC3626" w14:textId="77777777" w:rsidR="001C0E56" w:rsidRPr="00E86CC8" w:rsidRDefault="001C0E56" w:rsidP="001C0E56">
      <w:pPr>
        <w:pStyle w:val="PlainText"/>
        <w:rPr>
          <w:rFonts w:ascii="Cambria" w:hAnsi="Cambria"/>
          <w:sz w:val="24"/>
          <w:szCs w:val="24"/>
        </w:rPr>
      </w:pPr>
    </w:p>
    <w:p w14:paraId="5975FB1D" w14:textId="77777777" w:rsidR="001C0E56" w:rsidRPr="00E86CC8" w:rsidRDefault="001C0E56" w:rsidP="001C0E5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Praise the Lord, whose saving splendor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shines into the darkest night;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what praises shall we render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this never-ceasing light.</w:t>
      </w:r>
    </w:p>
    <w:p w14:paraId="1E2F60ED" w14:textId="77777777" w:rsidR="001C0E56" w:rsidRPr="00E86CC8" w:rsidRDefault="001C0E56" w:rsidP="001C0E56">
      <w:pPr>
        <w:pStyle w:val="PlainText"/>
        <w:rPr>
          <w:rFonts w:ascii="Cambria" w:hAnsi="Cambria"/>
          <w:sz w:val="24"/>
          <w:szCs w:val="24"/>
        </w:rPr>
      </w:pPr>
    </w:p>
    <w:p w14:paraId="1AA63253" w14:textId="77777777" w:rsidR="001C0E56" w:rsidRPr="00E86CC8" w:rsidRDefault="001C0E56" w:rsidP="001C0E56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Praise the Lord, God our salvation,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praise him who retrieved our loss;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sing, with awe and love's sensation,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hallelujah, God with us.</w:t>
      </w:r>
    </w:p>
    <w:p w14:paraId="74E565E7" w14:textId="77777777" w:rsidR="001C0E56" w:rsidRPr="00E86CC8" w:rsidRDefault="001C0E56" w:rsidP="001C0E56">
      <w:pPr>
        <w:pStyle w:val="PlainText"/>
        <w:rPr>
          <w:rFonts w:ascii="Cambria" w:hAnsi="Cambria"/>
          <w:sz w:val="24"/>
          <w:szCs w:val="24"/>
        </w:rPr>
      </w:pPr>
    </w:p>
    <w:p w14:paraId="1F834143" w14:textId="77777777" w:rsidR="001C0E56" w:rsidRPr="00E86CC8" w:rsidRDefault="001C0E56" w:rsidP="001C0E5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John Miller (1789)</w:t>
      </w:r>
    </w:p>
    <w:p w14:paraId="096B6203" w14:textId="77777777" w:rsidR="001C0E56" w:rsidRPr="00E86CC8" w:rsidRDefault="001C0E56" w:rsidP="001C0E56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Arr. from John Christian </w:t>
      </w:r>
      <w:proofErr w:type="spellStart"/>
      <w:r w:rsidRPr="00E86CC8">
        <w:rPr>
          <w:rFonts w:ascii="Cambria" w:hAnsi="Cambria"/>
          <w:sz w:val="24"/>
          <w:szCs w:val="24"/>
        </w:rPr>
        <w:t>Bechler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(1784-1857)</w:t>
      </w:r>
    </w:p>
    <w:p w14:paraId="779BC92E" w14:textId="77777777" w:rsidR="001C0E56" w:rsidRPr="00E86CC8" w:rsidRDefault="001C0E56" w:rsidP="001C0E56">
      <w:pPr>
        <w:pStyle w:val="PlainText"/>
        <w:rPr>
          <w:rFonts w:ascii="Cambria" w:hAnsi="Cambria"/>
          <w:sz w:val="24"/>
          <w:szCs w:val="24"/>
        </w:rPr>
      </w:pPr>
    </w:p>
    <w:p w14:paraId="3449958C" w14:textId="5293482C" w:rsidR="001A743F" w:rsidRDefault="001A743F"/>
    <w:p w14:paraId="7744A4C3" w14:textId="1F71B272" w:rsidR="00E43044" w:rsidRDefault="00E43044"/>
    <w:p w14:paraId="511FD253" w14:textId="77777777" w:rsidR="00E43044" w:rsidRPr="00E458B4" w:rsidRDefault="00E43044" w:rsidP="00E4304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CD49CD5" w14:textId="77777777" w:rsidR="00E43044" w:rsidRPr="00E458B4" w:rsidRDefault="00E43044" w:rsidP="00E43044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139179B0" w14:textId="77777777" w:rsidR="00E43044" w:rsidRPr="00E458B4" w:rsidRDefault="00E43044" w:rsidP="00E4304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67D77E94" w14:textId="77777777" w:rsidR="00E43044" w:rsidRDefault="00E43044"/>
    <w:sectPr w:rsidR="00E43044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213F"/>
    <w:multiLevelType w:val="hybridMultilevel"/>
    <w:tmpl w:val="687E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56"/>
    <w:rsid w:val="00071EAD"/>
    <w:rsid w:val="001A743F"/>
    <w:rsid w:val="001C0E56"/>
    <w:rsid w:val="009D543F"/>
    <w:rsid w:val="00E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E88AD"/>
  <w15:chartTrackingRefBased/>
  <w15:docId w15:val="{7EFFFC01-21DE-864C-AEAB-465C71C7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0E5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0E5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3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993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2020-11-20T21:51:00Z</dcterms:created>
  <dcterms:modified xsi:type="dcterms:W3CDTF">2020-11-21T00:27:00Z</dcterms:modified>
</cp:coreProperties>
</file>