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F3F4" w14:textId="77777777" w:rsidR="00830824" w:rsidRDefault="00830824" w:rsidP="00830824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My Heart Again </w:t>
      </w:r>
      <w:proofErr w:type="gramStart"/>
      <w:r>
        <w:rPr>
          <w:rFonts w:ascii="Cambria" w:hAnsi="Cambria"/>
          <w:sz w:val="24"/>
          <w:szCs w:val="24"/>
        </w:rPr>
        <w:t xml:space="preserve">Rejoices  </w:t>
      </w:r>
      <w:r w:rsidRPr="00E86CC8">
        <w:rPr>
          <w:rFonts w:ascii="Cambria" w:hAnsi="Cambria"/>
          <w:sz w:val="24"/>
          <w:szCs w:val="24"/>
        </w:rPr>
        <w:t>289</w:t>
      </w:r>
      <w:proofErr w:type="gramEnd"/>
    </w:p>
    <w:p w14:paraId="5698BA65" w14:textId="77777777" w:rsidR="00830824" w:rsidRDefault="00830824" w:rsidP="00830824">
      <w:pPr>
        <w:pStyle w:val="PlainText"/>
        <w:rPr>
          <w:rFonts w:ascii="Cambria" w:hAnsi="Cambria"/>
          <w:sz w:val="24"/>
          <w:szCs w:val="24"/>
        </w:rPr>
      </w:pPr>
    </w:p>
    <w:p w14:paraId="3C339DF7" w14:textId="77777777" w:rsidR="00830824" w:rsidRPr="00E86CC8" w:rsidRDefault="00830824" w:rsidP="0083082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 my heart *again rejoices,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I hear, far and near,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sweetest angel voices;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"Christ is born," their choirs are singing,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till the air, </w:t>
      </w:r>
      <w:proofErr w:type="spellStart"/>
      <w:r w:rsidRPr="00E86CC8">
        <w:rPr>
          <w:rFonts w:ascii="Cambria" w:hAnsi="Cambria"/>
          <w:sz w:val="24"/>
          <w:szCs w:val="24"/>
        </w:rPr>
        <w:t>ev'rywhere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with joy is ringing.</w:t>
      </w:r>
    </w:p>
    <w:p w14:paraId="233FEE70" w14:textId="77777777" w:rsidR="00830824" w:rsidRPr="00E86CC8" w:rsidRDefault="00830824" w:rsidP="00830824">
      <w:pPr>
        <w:pStyle w:val="PlainText"/>
        <w:rPr>
          <w:rFonts w:ascii="Cambria" w:hAnsi="Cambria"/>
          <w:sz w:val="24"/>
          <w:szCs w:val="24"/>
        </w:rPr>
      </w:pPr>
    </w:p>
    <w:p w14:paraId="66AB1321" w14:textId="77777777" w:rsidR="00830824" w:rsidRPr="00E86CC8" w:rsidRDefault="00830824" w:rsidP="0083082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Hark, a voice from yonder manger,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soft and sweet, does entreat,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"Flee from woe and danger;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and see; from all that grieves you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you</w:t>
      </w:r>
      <w:proofErr w:type="spellEnd"/>
      <w:r w:rsidRPr="00E86CC8">
        <w:rPr>
          <w:rFonts w:ascii="Cambria" w:hAnsi="Cambria"/>
          <w:sz w:val="24"/>
          <w:szCs w:val="24"/>
        </w:rPr>
        <w:t xml:space="preserve"> are freed: all you need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 will surely give you."</w:t>
      </w:r>
    </w:p>
    <w:p w14:paraId="4C09CE07" w14:textId="77777777" w:rsidR="00830824" w:rsidRPr="00E86CC8" w:rsidRDefault="00830824" w:rsidP="00830824">
      <w:pPr>
        <w:pStyle w:val="PlainText"/>
        <w:rPr>
          <w:rFonts w:ascii="Cambria" w:hAnsi="Cambria"/>
          <w:sz w:val="24"/>
          <w:szCs w:val="24"/>
        </w:rPr>
      </w:pPr>
    </w:p>
    <w:p w14:paraId="2F31B1BE" w14:textId="77777777" w:rsidR="00830824" w:rsidRPr="00E86CC8" w:rsidRDefault="00830824" w:rsidP="0083082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Come then, let us hasten yonder;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here let all, great and small,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kneel in awe and wonder;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love him who with love is yearning;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hail the star that from far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bright with hope is burning.</w:t>
      </w:r>
    </w:p>
    <w:p w14:paraId="207C9FA4" w14:textId="77777777" w:rsidR="00830824" w:rsidRPr="00E86CC8" w:rsidRDefault="00830824" w:rsidP="00830824">
      <w:pPr>
        <w:pStyle w:val="PlainText"/>
        <w:rPr>
          <w:rFonts w:ascii="Cambria" w:hAnsi="Cambria"/>
          <w:sz w:val="24"/>
          <w:szCs w:val="24"/>
        </w:rPr>
      </w:pPr>
    </w:p>
    <w:p w14:paraId="68051358" w14:textId="77777777" w:rsidR="00830824" w:rsidRPr="00E86CC8" w:rsidRDefault="00830824" w:rsidP="0083082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* Substitute 'this night' or 'today' to fit the occasion.</w:t>
      </w:r>
    </w:p>
    <w:p w14:paraId="25C3FCB9" w14:textId="77777777" w:rsidR="00830824" w:rsidRPr="00E86CC8" w:rsidRDefault="00830824" w:rsidP="00830824">
      <w:pPr>
        <w:pStyle w:val="PlainText"/>
        <w:rPr>
          <w:rFonts w:ascii="Cambria" w:hAnsi="Cambria"/>
          <w:sz w:val="24"/>
          <w:szCs w:val="24"/>
        </w:rPr>
      </w:pPr>
    </w:p>
    <w:p w14:paraId="6AC3124E" w14:textId="77777777" w:rsidR="00830824" w:rsidRPr="00E86CC8" w:rsidRDefault="00830824" w:rsidP="0083082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Paul Gerhardt (1653).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(1858), alt.</w:t>
      </w:r>
    </w:p>
    <w:p w14:paraId="58A23704" w14:textId="77777777" w:rsidR="00830824" w:rsidRPr="00E86CC8" w:rsidRDefault="00830824" w:rsidP="0083082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Johann Georg Ebeling (1666)</w:t>
      </w:r>
    </w:p>
    <w:p w14:paraId="104A35EB" w14:textId="622577E2" w:rsidR="001A743F" w:rsidRDefault="001A743F"/>
    <w:p w14:paraId="5274F45D" w14:textId="6BCF76C3" w:rsidR="00830824" w:rsidRDefault="00830824"/>
    <w:p w14:paraId="58875E0A" w14:textId="77777777" w:rsidR="00830824" w:rsidRPr="00E458B4" w:rsidRDefault="00830824" w:rsidP="0083082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C2F8996" w14:textId="77777777" w:rsidR="00830824" w:rsidRPr="00E458B4" w:rsidRDefault="00830824" w:rsidP="00830824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6BE252C" w14:textId="77777777" w:rsidR="00830824" w:rsidRPr="00E458B4" w:rsidRDefault="00830824" w:rsidP="0083082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110C1506" w14:textId="178F362A" w:rsidR="00830824" w:rsidRDefault="00830824"/>
    <w:p w14:paraId="6C1D9876" w14:textId="77777777" w:rsidR="00830824" w:rsidRDefault="00830824"/>
    <w:sectPr w:rsidR="00830824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A5ECF"/>
    <w:multiLevelType w:val="hybridMultilevel"/>
    <w:tmpl w:val="01F8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24"/>
    <w:rsid w:val="001A743F"/>
    <w:rsid w:val="006259C8"/>
    <w:rsid w:val="00830824"/>
    <w:rsid w:val="009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F793"/>
  <w15:chartTrackingRefBased/>
  <w15:docId w15:val="{1E81B334-E409-9644-8B1B-D8CA4D6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3082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3082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1055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2020-11-20T21:45:00Z</dcterms:created>
  <dcterms:modified xsi:type="dcterms:W3CDTF">2020-11-21T00:21:00Z</dcterms:modified>
</cp:coreProperties>
</file>