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BD60A" w14:textId="77777777" w:rsidR="00431DE5" w:rsidRDefault="00431DE5" w:rsidP="00431DE5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 Come, All Ye </w:t>
      </w:r>
      <w:proofErr w:type="gramStart"/>
      <w:r>
        <w:rPr>
          <w:rFonts w:ascii="Cambria" w:hAnsi="Cambria"/>
          <w:sz w:val="24"/>
          <w:szCs w:val="24"/>
        </w:rPr>
        <w:t xml:space="preserve">Faithful  </w:t>
      </w:r>
      <w:r w:rsidRPr="00E86CC8">
        <w:rPr>
          <w:rFonts w:ascii="Cambria" w:hAnsi="Cambria"/>
          <w:sz w:val="24"/>
          <w:szCs w:val="24"/>
        </w:rPr>
        <w:t>283</w:t>
      </w:r>
      <w:proofErr w:type="gramEnd"/>
    </w:p>
    <w:p w14:paraId="442F10CE" w14:textId="77777777" w:rsidR="00431DE5" w:rsidRDefault="00431DE5" w:rsidP="00431DE5">
      <w:pPr>
        <w:pStyle w:val="PlainText"/>
        <w:rPr>
          <w:rFonts w:ascii="Cambria" w:hAnsi="Cambria"/>
          <w:sz w:val="24"/>
          <w:szCs w:val="24"/>
        </w:rPr>
      </w:pPr>
    </w:p>
    <w:p w14:paraId="5CA47A23" w14:textId="34D0EA52" w:rsidR="00431DE5" w:rsidRPr="00E86CC8" w:rsidRDefault="00431DE5" w:rsidP="00431DE5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 </w:t>
      </w:r>
      <w:r w:rsidRPr="00E86CC8">
        <w:rPr>
          <w:rFonts w:ascii="Cambria" w:hAnsi="Cambria"/>
          <w:sz w:val="24"/>
          <w:szCs w:val="24"/>
        </w:rPr>
        <w:t>come, all ye faithful,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joyful and triumphant,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 come ye, O come ye to Bethlehem;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come and behold him, born the king of angels;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 come, let us adore him,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 come, let us adore him,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 come, let us adore him, Christ, the Lord.</w:t>
      </w:r>
    </w:p>
    <w:p w14:paraId="2CEE7F9C" w14:textId="77777777" w:rsidR="00431DE5" w:rsidRPr="00E86CC8" w:rsidRDefault="00431DE5" w:rsidP="00431DE5">
      <w:pPr>
        <w:pStyle w:val="PlainText"/>
        <w:rPr>
          <w:rFonts w:ascii="Cambria" w:hAnsi="Cambria"/>
          <w:sz w:val="24"/>
          <w:szCs w:val="24"/>
        </w:rPr>
      </w:pPr>
    </w:p>
    <w:p w14:paraId="54A256EB" w14:textId="77777777" w:rsidR="00431DE5" w:rsidRPr="00E86CC8" w:rsidRDefault="00431DE5" w:rsidP="00431DE5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The highest, most holy,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light of light eternal,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born of a virgin, a mortal he comes;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Son of the Father now in flesh appearing!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 come, let us adore him,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 come, let us adore him,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 come, let us adore him, Christ, the Lord.</w:t>
      </w:r>
    </w:p>
    <w:p w14:paraId="72ED47A4" w14:textId="77777777" w:rsidR="00431DE5" w:rsidRPr="00E86CC8" w:rsidRDefault="00431DE5" w:rsidP="00431DE5">
      <w:pPr>
        <w:pStyle w:val="PlainText"/>
        <w:rPr>
          <w:rFonts w:ascii="Cambria" w:hAnsi="Cambria"/>
          <w:sz w:val="24"/>
          <w:szCs w:val="24"/>
        </w:rPr>
      </w:pPr>
    </w:p>
    <w:p w14:paraId="13E2495B" w14:textId="76C71FBD" w:rsidR="00431DE5" w:rsidRPr="00E86CC8" w:rsidRDefault="00431DE5" w:rsidP="00431DE5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 </w:t>
      </w:r>
      <w:r w:rsidRPr="00E86CC8">
        <w:rPr>
          <w:rFonts w:ascii="Cambria" w:hAnsi="Cambria"/>
          <w:sz w:val="24"/>
          <w:szCs w:val="24"/>
        </w:rPr>
        <w:t>sing, choirs of angels,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sing in exultation,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sing, all ye citizens of </w:t>
      </w:r>
      <w:proofErr w:type="spellStart"/>
      <w:r w:rsidRPr="00E86CC8">
        <w:rPr>
          <w:rFonts w:ascii="Cambria" w:hAnsi="Cambria"/>
          <w:sz w:val="24"/>
          <w:szCs w:val="24"/>
        </w:rPr>
        <w:t>heav'n</w:t>
      </w:r>
      <w:proofErr w:type="spellEnd"/>
      <w:r w:rsidRPr="00E86CC8">
        <w:rPr>
          <w:rFonts w:ascii="Cambria" w:hAnsi="Cambria"/>
          <w:sz w:val="24"/>
          <w:szCs w:val="24"/>
        </w:rPr>
        <w:t xml:space="preserve"> above: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glory to God, glory in the highest;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 come, let us adore him,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 come, let us adore him,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 come, let us adore him, Christ, the Lord.</w:t>
      </w:r>
    </w:p>
    <w:p w14:paraId="6B24D563" w14:textId="77777777" w:rsidR="00431DE5" w:rsidRPr="00E86CC8" w:rsidRDefault="00431DE5" w:rsidP="00431DE5">
      <w:pPr>
        <w:pStyle w:val="PlainText"/>
        <w:rPr>
          <w:rFonts w:ascii="Cambria" w:hAnsi="Cambria"/>
          <w:sz w:val="24"/>
          <w:szCs w:val="24"/>
        </w:rPr>
      </w:pPr>
    </w:p>
    <w:p w14:paraId="7F1B330B" w14:textId="77777777" w:rsidR="00431DE5" w:rsidRPr="00E86CC8" w:rsidRDefault="00431DE5" w:rsidP="00431DE5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Yea, Lord, we greet thee,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born this happy morning;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Jesus, to thee be all glory </w:t>
      </w:r>
      <w:proofErr w:type="spellStart"/>
      <w:r w:rsidRPr="00E86CC8">
        <w:rPr>
          <w:rFonts w:ascii="Cambria" w:hAnsi="Cambria"/>
          <w:sz w:val="24"/>
          <w:szCs w:val="24"/>
        </w:rPr>
        <w:t>giv'n</w:t>
      </w:r>
      <w:proofErr w:type="spellEnd"/>
      <w:r w:rsidRPr="00E86CC8">
        <w:rPr>
          <w:rFonts w:ascii="Cambria" w:hAnsi="Cambria"/>
          <w:sz w:val="24"/>
          <w:szCs w:val="24"/>
        </w:rPr>
        <w:t>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Word of the Father, now in flesh appearing!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 come, let us adore him,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 come, let us adore him,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 come, let us adore him, Christ, the Lord.</w:t>
      </w:r>
    </w:p>
    <w:p w14:paraId="51822568" w14:textId="77777777" w:rsidR="00431DE5" w:rsidRPr="00E86CC8" w:rsidRDefault="00431DE5" w:rsidP="00431DE5">
      <w:pPr>
        <w:pStyle w:val="PlainText"/>
        <w:rPr>
          <w:rFonts w:ascii="Cambria" w:hAnsi="Cambria"/>
          <w:sz w:val="24"/>
          <w:szCs w:val="24"/>
        </w:rPr>
      </w:pPr>
    </w:p>
    <w:p w14:paraId="08E1DCBA" w14:textId="77777777" w:rsidR="00431DE5" w:rsidRPr="00E86CC8" w:rsidRDefault="00431DE5" w:rsidP="00431DE5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John Francis Wade (1743). Composite tr.</w:t>
      </w:r>
    </w:p>
    <w:p w14:paraId="5BDD8C28" w14:textId="77777777" w:rsidR="00431DE5" w:rsidRPr="00E86CC8" w:rsidRDefault="00431DE5" w:rsidP="00431DE5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>Composer unknown (probably 18th cent.)</w:t>
      </w:r>
    </w:p>
    <w:p w14:paraId="5D56CA66" w14:textId="201B7DDD" w:rsidR="00431DE5" w:rsidRDefault="00431DE5" w:rsidP="00431DE5">
      <w:pPr>
        <w:pStyle w:val="PlainText"/>
        <w:rPr>
          <w:rFonts w:ascii="Cambria" w:hAnsi="Cambria"/>
          <w:sz w:val="24"/>
          <w:szCs w:val="24"/>
        </w:rPr>
      </w:pPr>
    </w:p>
    <w:p w14:paraId="59B83D3B" w14:textId="0C11F83F" w:rsidR="00431DE5" w:rsidRDefault="00431DE5" w:rsidP="00431DE5">
      <w:pPr>
        <w:pStyle w:val="PlainText"/>
        <w:rPr>
          <w:rFonts w:ascii="Cambria" w:hAnsi="Cambria"/>
          <w:sz w:val="24"/>
          <w:szCs w:val="24"/>
        </w:rPr>
      </w:pPr>
    </w:p>
    <w:p w14:paraId="286D4D5F" w14:textId="77777777" w:rsidR="00431DE5" w:rsidRPr="00E86CC8" w:rsidRDefault="00431DE5" w:rsidP="00431DE5">
      <w:pPr>
        <w:pStyle w:val="PlainText"/>
        <w:rPr>
          <w:rFonts w:ascii="Cambria" w:hAnsi="Cambria"/>
          <w:sz w:val="24"/>
          <w:szCs w:val="24"/>
        </w:rPr>
      </w:pPr>
    </w:p>
    <w:p w14:paraId="4343EE58" w14:textId="77777777" w:rsidR="00431DE5" w:rsidRPr="00CA4C3E" w:rsidRDefault="00431DE5" w:rsidP="00431DE5">
      <w:pPr>
        <w:rPr>
          <w:i/>
          <w:iCs/>
          <w:sz w:val="20"/>
          <w:szCs w:val="20"/>
        </w:rPr>
      </w:pPr>
      <w:r w:rsidRPr="00CA4C3E">
        <w:rPr>
          <w:rFonts w:ascii="Times New Roman" w:hAnsi="Times New Roman" w:cs="Times New Roman"/>
          <w:i/>
          <w:iCs/>
          <w:sz w:val="20"/>
          <w:szCs w:val="20"/>
        </w:rPr>
        <w:t>Reprinted or adapted from the 1995 Moravian Book of Worship with the permission of the Interprovincial Board of Communication, Moravian Church in America.</w:t>
      </w:r>
    </w:p>
    <w:p w14:paraId="061CEB3C" w14:textId="77777777" w:rsidR="00C823DD" w:rsidRDefault="00C823DD"/>
    <w:sectPr w:rsidR="00C823DD" w:rsidSect="009D5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353556"/>
    <w:multiLevelType w:val="hybridMultilevel"/>
    <w:tmpl w:val="E8C21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E5"/>
    <w:rsid w:val="00431DE5"/>
    <w:rsid w:val="009D543F"/>
    <w:rsid w:val="00C8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16233E"/>
  <w15:chartTrackingRefBased/>
  <w15:docId w15:val="{C826D59A-5BD3-A646-A1A8-CCF34938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431DE5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431DE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Riess</dc:creator>
  <cp:keywords/>
  <dc:description/>
  <cp:lastModifiedBy>Mike Riess</cp:lastModifiedBy>
  <cp:revision>1</cp:revision>
  <dcterms:created xsi:type="dcterms:W3CDTF">2020-11-03T13:51:00Z</dcterms:created>
  <dcterms:modified xsi:type="dcterms:W3CDTF">2020-11-03T13:55:00Z</dcterms:modified>
</cp:coreProperties>
</file>